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C833" w14:textId="77777777" w:rsidR="009D58B3" w:rsidRDefault="00292AF0">
      <w:r>
        <w:rPr>
          <w:noProof/>
          <w:sz w:val="38"/>
          <w:szCs w:val="38"/>
        </w:rPr>
        <w:drawing>
          <wp:anchor distT="0" distB="0" distL="114300" distR="114300" simplePos="0" relativeHeight="251657728" behindDoc="0" locked="0" layoutInCell="1" allowOverlap="1" wp14:anchorId="2E345802" wp14:editId="4F7F97DC">
            <wp:simplePos x="0" y="0"/>
            <wp:positionH relativeFrom="column">
              <wp:posOffset>-790575</wp:posOffset>
            </wp:positionH>
            <wp:positionV relativeFrom="paragraph">
              <wp:posOffset>-571499</wp:posOffset>
            </wp:positionV>
            <wp:extent cx="7105650" cy="1352550"/>
            <wp:effectExtent l="0" t="0" r="0" b="0"/>
            <wp:wrapNone/>
            <wp:docPr id="2" name="Picture 2" descr="logo for 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C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334098" w14:textId="77777777" w:rsidR="009D58B3" w:rsidRDefault="009D58B3"/>
    <w:p w14:paraId="0141C88F" w14:textId="77777777" w:rsidR="00C233DA" w:rsidRDefault="00C233DA" w:rsidP="00C233DA">
      <w:pPr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53B7D869" w14:textId="77777777" w:rsidR="00C233DA" w:rsidRDefault="00C233DA" w:rsidP="00C233DA">
      <w:pPr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1D3D33F3" w14:textId="1CEC486D" w:rsidR="00202C81" w:rsidRPr="00202C81" w:rsidRDefault="00202C81" w:rsidP="00202C81">
      <w:pPr>
        <w:ind w:left="-810"/>
        <w:rPr>
          <w:rFonts w:asciiTheme="majorHAnsi" w:hAnsiTheme="majorHAnsi"/>
          <w:b/>
          <w:szCs w:val="56"/>
          <w:u w:val="single"/>
        </w:rPr>
      </w:pPr>
      <w:r w:rsidRPr="00202C81">
        <w:rPr>
          <w:rFonts w:asciiTheme="majorHAnsi" w:hAnsiTheme="majorHAnsi"/>
          <w:b/>
          <w:szCs w:val="56"/>
          <w:u w:val="single"/>
        </w:rPr>
        <w:t>Circular :001</w:t>
      </w:r>
    </w:p>
    <w:p w14:paraId="512CF20D" w14:textId="15CE0FB4" w:rsidR="009D58B3" w:rsidRPr="004F05B6" w:rsidRDefault="006528FA" w:rsidP="00C233DA">
      <w:pPr>
        <w:jc w:val="center"/>
        <w:rPr>
          <w:rFonts w:ascii="Berlin Sans FB" w:hAnsi="Berlin Sans FB"/>
          <w:b/>
          <w:sz w:val="56"/>
          <w:szCs w:val="56"/>
          <w:u w:val="single"/>
        </w:rPr>
      </w:pPr>
      <w:r>
        <w:rPr>
          <w:rFonts w:ascii="Berlin Sans FB" w:hAnsi="Berlin Sans FB"/>
          <w:b/>
          <w:sz w:val="56"/>
          <w:szCs w:val="56"/>
          <w:u w:val="single"/>
        </w:rPr>
        <w:t>PRESS RELEASE</w:t>
      </w:r>
    </w:p>
    <w:p w14:paraId="444EC77F" w14:textId="77777777" w:rsidR="009D58B3" w:rsidRDefault="009D58B3"/>
    <w:p w14:paraId="01AEE4A5" w14:textId="77777777" w:rsidR="00CA6410" w:rsidRDefault="00CA6410" w:rsidP="00B01BA5">
      <w:pPr>
        <w:spacing w:line="360" w:lineRule="auto"/>
        <w:ind w:left="-720"/>
        <w:jc w:val="both"/>
        <w:rPr>
          <w:rFonts w:asciiTheme="majorHAnsi" w:hAnsiTheme="majorHAnsi"/>
          <w:sz w:val="32"/>
          <w:szCs w:val="32"/>
        </w:rPr>
      </w:pPr>
    </w:p>
    <w:p w14:paraId="42F4A748" w14:textId="18587C86" w:rsidR="00202C81" w:rsidRDefault="00202C81" w:rsidP="00B01BA5">
      <w:pPr>
        <w:spacing w:line="360" w:lineRule="auto"/>
        <w:ind w:left="-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 accordance </w:t>
      </w:r>
      <w:r w:rsidR="006D67CB">
        <w:rPr>
          <w:rFonts w:asciiTheme="majorHAnsi" w:hAnsiTheme="majorHAnsi"/>
          <w:sz w:val="32"/>
          <w:szCs w:val="32"/>
        </w:rPr>
        <w:t xml:space="preserve">with the Constitution of </w:t>
      </w:r>
      <w:r>
        <w:rPr>
          <w:rFonts w:asciiTheme="majorHAnsi" w:hAnsiTheme="majorHAnsi"/>
          <w:sz w:val="32"/>
          <w:szCs w:val="32"/>
        </w:rPr>
        <w:t xml:space="preserve">the </w:t>
      </w:r>
      <w:r w:rsidR="006528FA" w:rsidRPr="006528FA">
        <w:rPr>
          <w:rFonts w:asciiTheme="majorHAnsi" w:hAnsiTheme="majorHAnsi"/>
          <w:sz w:val="32"/>
          <w:szCs w:val="32"/>
        </w:rPr>
        <w:t>St.</w:t>
      </w:r>
      <w:r>
        <w:rPr>
          <w:rFonts w:asciiTheme="majorHAnsi" w:hAnsiTheme="majorHAnsi"/>
          <w:sz w:val="32"/>
          <w:szCs w:val="32"/>
        </w:rPr>
        <w:t xml:space="preserve"> </w:t>
      </w:r>
      <w:r w:rsidR="006528FA" w:rsidRPr="006528FA">
        <w:rPr>
          <w:rFonts w:asciiTheme="majorHAnsi" w:hAnsiTheme="majorHAnsi"/>
          <w:sz w:val="32"/>
          <w:szCs w:val="32"/>
        </w:rPr>
        <w:t>Lucia Civil Service Association</w:t>
      </w:r>
      <w:r w:rsidR="006D67CB">
        <w:rPr>
          <w:rFonts w:asciiTheme="majorHAnsi" w:hAnsiTheme="majorHAnsi"/>
          <w:sz w:val="32"/>
          <w:szCs w:val="32"/>
        </w:rPr>
        <w:t xml:space="preserve"> (CSA)</w:t>
      </w:r>
      <w:r>
        <w:rPr>
          <w:rFonts w:asciiTheme="majorHAnsi" w:hAnsiTheme="majorHAnsi"/>
          <w:sz w:val="32"/>
          <w:szCs w:val="32"/>
        </w:rPr>
        <w:t>, the</w:t>
      </w:r>
      <w:r w:rsidR="006D67CB">
        <w:rPr>
          <w:rFonts w:asciiTheme="majorHAnsi" w:hAnsiTheme="majorHAnsi"/>
          <w:sz w:val="32"/>
          <w:szCs w:val="32"/>
        </w:rPr>
        <w:t xml:space="preserve"> undermentioned members have been elected to serve on the </w:t>
      </w:r>
      <w:r>
        <w:rPr>
          <w:rFonts w:asciiTheme="majorHAnsi" w:hAnsiTheme="majorHAnsi"/>
          <w:sz w:val="32"/>
          <w:szCs w:val="32"/>
        </w:rPr>
        <w:t>Election Commission</w:t>
      </w:r>
      <w:r w:rsidR="006D67CB">
        <w:rPr>
          <w:rFonts w:asciiTheme="majorHAnsi" w:hAnsiTheme="majorHAnsi"/>
          <w:sz w:val="32"/>
          <w:szCs w:val="32"/>
        </w:rPr>
        <w:t>:</w:t>
      </w:r>
    </w:p>
    <w:p w14:paraId="15ADD85B" w14:textId="77777777" w:rsidR="00090B91" w:rsidRDefault="00090B91" w:rsidP="00B01BA5">
      <w:pPr>
        <w:spacing w:line="360" w:lineRule="auto"/>
        <w:ind w:left="-720"/>
        <w:jc w:val="both"/>
        <w:rPr>
          <w:rFonts w:asciiTheme="majorHAnsi" w:hAnsiTheme="majorHAnsi"/>
          <w:sz w:val="32"/>
          <w:szCs w:val="32"/>
        </w:rPr>
      </w:pPr>
    </w:p>
    <w:p w14:paraId="0D8A6CA2" w14:textId="01E6A12B" w:rsidR="00202C81" w:rsidRPr="00D05628" w:rsidRDefault="00202C81" w:rsidP="00202C81">
      <w:pPr>
        <w:spacing w:line="360" w:lineRule="auto"/>
        <w:ind w:left="-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George Radjou</w:t>
      </w:r>
      <w:r w:rsidR="006D67CB">
        <w:rPr>
          <w:rFonts w:asciiTheme="majorHAnsi" w:hAnsiTheme="majorHAnsi"/>
          <w:sz w:val="32"/>
          <w:szCs w:val="32"/>
        </w:rPr>
        <w:t xml:space="preserve"> – </w:t>
      </w:r>
      <w:r w:rsidR="006D67CB" w:rsidRPr="00D05628">
        <w:rPr>
          <w:rFonts w:asciiTheme="majorHAnsi" w:hAnsiTheme="majorHAnsi"/>
          <w:b/>
          <w:sz w:val="32"/>
          <w:szCs w:val="32"/>
        </w:rPr>
        <w:t>Chairman</w:t>
      </w:r>
    </w:p>
    <w:p w14:paraId="07C19031" w14:textId="58766791" w:rsidR="006D67CB" w:rsidRDefault="006D67CB" w:rsidP="006D67CB">
      <w:pPr>
        <w:spacing w:line="360" w:lineRule="auto"/>
        <w:ind w:left="-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Cynthia Gabriel</w:t>
      </w:r>
      <w:r>
        <w:rPr>
          <w:rFonts w:asciiTheme="majorHAnsi" w:hAnsiTheme="majorHAnsi"/>
          <w:sz w:val="32"/>
          <w:szCs w:val="32"/>
        </w:rPr>
        <w:t xml:space="preserve"> - </w:t>
      </w:r>
      <w:r w:rsidRPr="00D05628">
        <w:rPr>
          <w:rFonts w:asciiTheme="majorHAnsi" w:hAnsiTheme="majorHAnsi"/>
          <w:b/>
          <w:sz w:val="32"/>
          <w:szCs w:val="32"/>
        </w:rPr>
        <w:t>Secretary</w:t>
      </w:r>
    </w:p>
    <w:p w14:paraId="71F30D44" w14:textId="77777777" w:rsidR="00090B91" w:rsidRDefault="00090B91" w:rsidP="00090B91">
      <w:pPr>
        <w:spacing w:line="360" w:lineRule="auto"/>
        <w:ind w:left="-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Oliver Lawrence</w:t>
      </w:r>
      <w:bookmarkStart w:id="0" w:name="_GoBack"/>
      <w:bookmarkEnd w:id="0"/>
    </w:p>
    <w:p w14:paraId="7F24374C" w14:textId="3F347420" w:rsidR="00202C81" w:rsidRDefault="00202C81" w:rsidP="00202C81">
      <w:pPr>
        <w:spacing w:line="360" w:lineRule="auto"/>
        <w:ind w:left="-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Cynthia Labadie</w:t>
      </w:r>
    </w:p>
    <w:p w14:paraId="7057EC19" w14:textId="1450DE85" w:rsidR="00202C81" w:rsidRDefault="00202C81" w:rsidP="00202C81">
      <w:pPr>
        <w:spacing w:line="360" w:lineRule="auto"/>
        <w:ind w:left="-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Melissa </w:t>
      </w:r>
      <w:proofErr w:type="spellStart"/>
      <w:r>
        <w:rPr>
          <w:rFonts w:asciiTheme="majorHAnsi" w:hAnsiTheme="majorHAnsi"/>
          <w:sz w:val="32"/>
          <w:szCs w:val="32"/>
        </w:rPr>
        <w:t>Inglis-Ghiwaroo</w:t>
      </w:r>
      <w:proofErr w:type="spellEnd"/>
    </w:p>
    <w:p w14:paraId="7D754EAF" w14:textId="77777777" w:rsidR="00090B91" w:rsidRDefault="00090B91" w:rsidP="00202C81">
      <w:pPr>
        <w:spacing w:line="360" w:lineRule="auto"/>
        <w:ind w:left="-720"/>
        <w:jc w:val="center"/>
        <w:rPr>
          <w:rFonts w:asciiTheme="majorHAnsi" w:hAnsiTheme="majorHAnsi"/>
          <w:sz w:val="32"/>
          <w:szCs w:val="32"/>
        </w:rPr>
      </w:pPr>
    </w:p>
    <w:p w14:paraId="04096BCF" w14:textId="3149AA2B" w:rsidR="00B01BA5" w:rsidRPr="00552D4F" w:rsidRDefault="00090B91" w:rsidP="00B01BA5">
      <w:pPr>
        <w:spacing w:line="360" w:lineRule="auto"/>
        <w:ind w:left="-720"/>
        <w:jc w:val="both"/>
        <w:rPr>
          <w:rFonts w:asciiTheme="majorHAnsi" w:hAnsiTheme="majorHAnsi"/>
          <w:sz w:val="36"/>
          <w:szCs w:val="32"/>
        </w:rPr>
      </w:pPr>
      <w:r w:rsidRPr="00552D4F">
        <w:rPr>
          <w:rFonts w:asciiTheme="majorHAnsi" w:hAnsiTheme="majorHAnsi"/>
          <w:sz w:val="36"/>
          <w:szCs w:val="32"/>
        </w:rPr>
        <w:t xml:space="preserve">As per sub-section 5.1 (d) of the Constitution, voting to elect Officials of the Executive Council and Trustees </w:t>
      </w:r>
      <w:r w:rsidR="00202C81" w:rsidRPr="00552D4F">
        <w:rPr>
          <w:rFonts w:asciiTheme="majorHAnsi" w:hAnsiTheme="majorHAnsi"/>
          <w:sz w:val="36"/>
          <w:szCs w:val="32"/>
        </w:rPr>
        <w:t xml:space="preserve">is scheduled for </w:t>
      </w:r>
      <w:r w:rsidR="00202C81" w:rsidRPr="00552D4F">
        <w:rPr>
          <w:rFonts w:asciiTheme="majorHAnsi" w:hAnsiTheme="majorHAnsi"/>
          <w:b/>
          <w:sz w:val="36"/>
          <w:szCs w:val="32"/>
          <w:u w:val="single"/>
        </w:rPr>
        <w:t>Wednesday 25</w:t>
      </w:r>
      <w:r w:rsidR="00202C81" w:rsidRPr="00552D4F">
        <w:rPr>
          <w:rFonts w:asciiTheme="majorHAnsi" w:hAnsiTheme="majorHAnsi"/>
          <w:b/>
          <w:sz w:val="36"/>
          <w:szCs w:val="32"/>
          <w:u w:val="single"/>
          <w:vertAlign w:val="superscript"/>
        </w:rPr>
        <w:t>th</w:t>
      </w:r>
      <w:r w:rsidR="00202C81" w:rsidRPr="00552D4F">
        <w:rPr>
          <w:rFonts w:asciiTheme="majorHAnsi" w:hAnsiTheme="majorHAnsi"/>
          <w:b/>
          <w:sz w:val="36"/>
          <w:szCs w:val="32"/>
          <w:u w:val="single"/>
        </w:rPr>
        <w:t xml:space="preserve"> </w:t>
      </w:r>
      <w:proofErr w:type="gramStart"/>
      <w:r w:rsidR="00202C81" w:rsidRPr="00552D4F">
        <w:rPr>
          <w:rFonts w:asciiTheme="majorHAnsi" w:hAnsiTheme="majorHAnsi"/>
          <w:b/>
          <w:sz w:val="36"/>
          <w:szCs w:val="32"/>
          <w:u w:val="single"/>
        </w:rPr>
        <w:t>April,</w:t>
      </w:r>
      <w:proofErr w:type="gramEnd"/>
      <w:r w:rsidR="00202C81" w:rsidRPr="00552D4F">
        <w:rPr>
          <w:rFonts w:asciiTheme="majorHAnsi" w:hAnsiTheme="majorHAnsi"/>
          <w:b/>
          <w:sz w:val="36"/>
          <w:szCs w:val="32"/>
          <w:u w:val="single"/>
        </w:rPr>
        <w:t xml:space="preserve"> 2018</w:t>
      </w:r>
      <w:r w:rsidR="00202C81" w:rsidRPr="00552D4F">
        <w:rPr>
          <w:rFonts w:asciiTheme="majorHAnsi" w:hAnsiTheme="majorHAnsi"/>
          <w:sz w:val="36"/>
          <w:szCs w:val="32"/>
        </w:rPr>
        <w:t xml:space="preserve">. </w:t>
      </w:r>
    </w:p>
    <w:p w14:paraId="0F803AE0" w14:textId="77777777" w:rsidR="00D05628" w:rsidRDefault="00D05628" w:rsidP="00B01BA5">
      <w:pPr>
        <w:spacing w:line="360" w:lineRule="auto"/>
        <w:ind w:left="-720"/>
        <w:jc w:val="both"/>
        <w:rPr>
          <w:rFonts w:asciiTheme="majorHAnsi" w:hAnsiTheme="majorHAnsi"/>
          <w:sz w:val="32"/>
          <w:szCs w:val="32"/>
        </w:rPr>
      </w:pPr>
    </w:p>
    <w:p w14:paraId="61694A1E" w14:textId="6CF1B381" w:rsidR="00202C81" w:rsidRPr="00B01BA5" w:rsidRDefault="00D05628" w:rsidP="00B01BA5">
      <w:pPr>
        <w:spacing w:line="360" w:lineRule="auto"/>
        <w:ind w:left="-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All </w:t>
      </w:r>
      <w:r w:rsidR="00202C81">
        <w:rPr>
          <w:rFonts w:asciiTheme="majorHAnsi" w:hAnsiTheme="majorHAnsi"/>
          <w:sz w:val="32"/>
          <w:szCs w:val="32"/>
        </w:rPr>
        <w:t>Members are asked to take note.</w:t>
      </w:r>
    </w:p>
    <w:p w14:paraId="177E1BD1" w14:textId="11915A4F" w:rsidR="006528FA" w:rsidRDefault="006528FA" w:rsidP="009253E9">
      <w:pPr>
        <w:spacing w:line="276" w:lineRule="auto"/>
        <w:ind w:left="-720"/>
        <w:jc w:val="both"/>
        <w:rPr>
          <w:rFonts w:asciiTheme="majorHAnsi" w:hAnsiTheme="majorHAnsi"/>
          <w:sz w:val="32"/>
          <w:szCs w:val="32"/>
        </w:rPr>
      </w:pPr>
    </w:p>
    <w:p w14:paraId="379019A3" w14:textId="7F264A98" w:rsidR="006528FA" w:rsidRDefault="00D05628" w:rsidP="006528FA">
      <w:pPr>
        <w:spacing w:line="276" w:lineRule="auto"/>
        <w:ind w:left="-720"/>
        <w:jc w:val="right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>Cynthia Gabriel</w:t>
      </w:r>
    </w:p>
    <w:p w14:paraId="7B089483" w14:textId="011902B3" w:rsidR="00D05628" w:rsidRPr="006528FA" w:rsidRDefault="00D05628" w:rsidP="006528FA">
      <w:pPr>
        <w:spacing w:line="276" w:lineRule="auto"/>
        <w:ind w:left="-720"/>
        <w:jc w:val="right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>Secretary</w:t>
      </w:r>
    </w:p>
    <w:sectPr w:rsidR="00D05628" w:rsidRPr="006528FA" w:rsidSect="00D05628">
      <w:pgSz w:w="12240" w:h="15840"/>
      <w:pgMar w:top="1440" w:right="1260" w:bottom="810" w:left="17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9"/>
    <w:multiLevelType w:val="hybridMultilevel"/>
    <w:tmpl w:val="2534ADEC"/>
    <w:lvl w:ilvl="0" w:tplc="3320D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7A2A"/>
    <w:multiLevelType w:val="hybridMultilevel"/>
    <w:tmpl w:val="62689D58"/>
    <w:lvl w:ilvl="0" w:tplc="A3C6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1CE"/>
    <w:multiLevelType w:val="hybridMultilevel"/>
    <w:tmpl w:val="1CBCB4F8"/>
    <w:lvl w:ilvl="0" w:tplc="54A4952C">
      <w:start w:val="1"/>
      <w:numFmt w:val="lowerLetter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57"/>
    <w:rsid w:val="00090B91"/>
    <w:rsid w:val="001D74CB"/>
    <w:rsid w:val="001E61FF"/>
    <w:rsid w:val="001F02BD"/>
    <w:rsid w:val="00202C81"/>
    <w:rsid w:val="00247EE0"/>
    <w:rsid w:val="00292AF0"/>
    <w:rsid w:val="0032486D"/>
    <w:rsid w:val="00341BFF"/>
    <w:rsid w:val="00364557"/>
    <w:rsid w:val="003A51C1"/>
    <w:rsid w:val="004C488B"/>
    <w:rsid w:val="004F05B6"/>
    <w:rsid w:val="00552D4F"/>
    <w:rsid w:val="0065091A"/>
    <w:rsid w:val="006528FA"/>
    <w:rsid w:val="0066795A"/>
    <w:rsid w:val="0067634C"/>
    <w:rsid w:val="006D67CB"/>
    <w:rsid w:val="00715967"/>
    <w:rsid w:val="007504A1"/>
    <w:rsid w:val="007636FC"/>
    <w:rsid w:val="00784F00"/>
    <w:rsid w:val="007874E6"/>
    <w:rsid w:val="007D61E8"/>
    <w:rsid w:val="008B6A43"/>
    <w:rsid w:val="008F361F"/>
    <w:rsid w:val="008F54FE"/>
    <w:rsid w:val="008F6AB2"/>
    <w:rsid w:val="009253E9"/>
    <w:rsid w:val="009D58B3"/>
    <w:rsid w:val="00B01BA5"/>
    <w:rsid w:val="00B50D81"/>
    <w:rsid w:val="00B87AF8"/>
    <w:rsid w:val="00BD1C42"/>
    <w:rsid w:val="00C233DA"/>
    <w:rsid w:val="00CA6410"/>
    <w:rsid w:val="00D05628"/>
    <w:rsid w:val="00E25DC6"/>
    <w:rsid w:val="00EA3766"/>
    <w:rsid w:val="00F05E28"/>
    <w:rsid w:val="00F40AB7"/>
    <w:rsid w:val="00F62064"/>
    <w:rsid w:val="00F661D0"/>
    <w:rsid w:val="00FE2248"/>
    <w:rsid w:val="00FF35DC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FAA5A"/>
  <w15:docId w15:val="{DC9B5F0D-8D26-4BAC-B34A-70A2957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E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253E9"/>
    <w:pPr>
      <w:spacing w:after="100" w:line="480" w:lineRule="auto"/>
      <w:jc w:val="center"/>
    </w:pPr>
    <w:rPr>
      <w:rFonts w:ascii="Garamond" w:hAnsi="Garamond"/>
      <w:i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253E9"/>
    <w:rPr>
      <w:rFonts w:ascii="Garamond" w:hAnsi="Garamond"/>
      <w:i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St.Lucia Civil Service Association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Karen</dc:creator>
  <cp:keywords/>
  <dc:description/>
  <cp:lastModifiedBy>SueNelly Mark</cp:lastModifiedBy>
  <cp:revision>5</cp:revision>
  <cp:lastPrinted>2018-02-07T15:52:00Z</cp:lastPrinted>
  <dcterms:created xsi:type="dcterms:W3CDTF">2018-02-07T15:52:00Z</dcterms:created>
  <dcterms:modified xsi:type="dcterms:W3CDTF">2018-02-07T16:53:00Z</dcterms:modified>
</cp:coreProperties>
</file>